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74E0" w14:textId="77777777" w:rsidR="009D7F33" w:rsidRDefault="009D7F33" w:rsidP="009D7F33">
      <w:pPr>
        <w:rPr>
          <w:rFonts w:ascii="Lucida Handwriting" w:hAnsi="Lucida Handwriting" w:cstheme="majorHAnsi"/>
        </w:rPr>
      </w:pPr>
      <w:r w:rsidRPr="00745D6C">
        <w:rPr>
          <w:rFonts w:ascii="Lucida Handwriting" w:hAnsi="Lucida Handwriting" w:cstheme="majorHAnsi"/>
        </w:rPr>
        <w:t>Message from President Eric Rudin</w:t>
      </w:r>
    </w:p>
    <w:p w14:paraId="497CADB6" w14:textId="77777777" w:rsidR="009D7F33" w:rsidRPr="00553BA5" w:rsidRDefault="009D7F33" w:rsidP="009D7F33">
      <w:pPr>
        <w:rPr>
          <w:rFonts w:ascii="Lucida Handwriting" w:hAnsi="Lucida Handwriting" w:cstheme="majorHAnsi"/>
        </w:rPr>
      </w:pPr>
    </w:p>
    <w:p w14:paraId="4F20EE04" w14:textId="177F2CDA" w:rsidR="009D7F33" w:rsidRPr="00C178B0" w:rsidRDefault="00FF047A" w:rsidP="009D7F33">
      <w:pPr>
        <w:spacing w:after="120"/>
        <w:rPr>
          <w:rFonts w:ascii="Times New Roman" w:hAnsi="Times New Roman" w:cs="Times New Roman"/>
          <w:b/>
          <w:bCs/>
          <w:sz w:val="36"/>
          <w:szCs w:val="36"/>
        </w:rPr>
      </w:pPr>
      <w:r>
        <w:rPr>
          <w:rFonts w:ascii="Times New Roman" w:hAnsi="Times New Roman" w:cs="Times New Roman"/>
          <w:b/>
          <w:bCs/>
          <w:sz w:val="36"/>
          <w:szCs w:val="36"/>
        </w:rPr>
        <w:t>WHY IS OUR CCUSD SCHOOL BOND MEASURE NOT A LOCK TO WIN?</w:t>
      </w:r>
    </w:p>
    <w:p w14:paraId="3D57F38F" w14:textId="77777777" w:rsidR="009D7F33" w:rsidRDefault="009D7F33" w:rsidP="009D7F33">
      <w:pPr>
        <w:spacing w:line="463" w:lineRule="exact"/>
        <w:rPr>
          <w:rFonts w:ascii="Times New Roman" w:hAnsi="Times New Roman" w:cs="Times New Roman"/>
        </w:rPr>
      </w:pPr>
      <w:r w:rsidRPr="00745D6C">
        <w:rPr>
          <w:rFonts w:ascii="Times New Roman" w:hAnsi="Times New Roman" w:cs="Times New Roman"/>
        </w:rPr>
        <w:t>Dear Fellow C</w:t>
      </w:r>
      <w:r>
        <w:rPr>
          <w:rFonts w:ascii="Times New Roman" w:hAnsi="Times New Roman" w:cs="Times New Roman"/>
        </w:rPr>
        <w:t>ulver City Democrats United</w:t>
      </w:r>
      <w:r w:rsidRPr="00745D6C">
        <w:rPr>
          <w:rFonts w:ascii="Times New Roman" w:hAnsi="Times New Roman" w:cs="Times New Roman"/>
        </w:rPr>
        <w:t xml:space="preserve"> Members and Supporters,</w:t>
      </w:r>
    </w:p>
    <w:p w14:paraId="69674334" w14:textId="77777777" w:rsidR="00FF047A" w:rsidRDefault="00FF047A" w:rsidP="00FF047A">
      <w:pPr>
        <w:rPr>
          <w:rFonts w:ascii="Times New Roman" w:hAnsi="Times New Roman" w:cs="Times New Roman"/>
        </w:rPr>
      </w:pPr>
    </w:p>
    <w:p w14:paraId="64CDDD68" w14:textId="14E78DE5" w:rsidR="00FF047A" w:rsidRDefault="00FF047A" w:rsidP="00F53E68">
      <w:pPr>
        <w:jc w:val="both"/>
        <w:rPr>
          <w:rFonts w:ascii="Times New Roman" w:hAnsi="Times New Roman" w:cs="Times New Roman"/>
        </w:rPr>
      </w:pPr>
      <w:r>
        <w:rPr>
          <w:rFonts w:ascii="Times New Roman" w:hAnsi="Times New Roman" w:cs="Times New Roman"/>
        </w:rPr>
        <w:t xml:space="preserve">As many of you know, my wife and I moved to Culver City in 2018 with </w:t>
      </w:r>
      <w:r w:rsidR="00754A96">
        <w:rPr>
          <w:rFonts w:ascii="Times New Roman" w:hAnsi="Times New Roman" w:cs="Times New Roman"/>
        </w:rPr>
        <w:t>CCUSD</w:t>
      </w:r>
      <w:r>
        <w:rPr>
          <w:rFonts w:ascii="Times New Roman" w:hAnsi="Times New Roman" w:cs="Times New Roman"/>
        </w:rPr>
        <w:t xml:space="preserve"> being a major reason for choosing Culver City as our home. We were blessed with the birth of our</w:t>
      </w:r>
      <w:r w:rsidR="00A64A75">
        <w:rPr>
          <w:rFonts w:ascii="Times New Roman" w:hAnsi="Times New Roman" w:cs="Times New Roman"/>
        </w:rPr>
        <w:t xml:space="preserve"> </w:t>
      </w:r>
      <w:proofErr w:type="gramStart"/>
      <w:r w:rsidR="00A64A75">
        <w:rPr>
          <w:rFonts w:ascii="Times New Roman" w:hAnsi="Times New Roman" w:cs="Times New Roman"/>
        </w:rPr>
        <w:t>daughter</w:t>
      </w:r>
      <w:proofErr w:type="gramEnd"/>
      <w:r>
        <w:rPr>
          <w:rFonts w:ascii="Times New Roman" w:hAnsi="Times New Roman" w:cs="Times New Roman"/>
        </w:rPr>
        <w:t xml:space="preserve"> and she is now in TK at El Rincon, which we love.</w:t>
      </w:r>
      <w:r w:rsidR="00F53E68">
        <w:rPr>
          <w:rFonts w:ascii="Times New Roman" w:hAnsi="Times New Roman" w:cs="Times New Roman"/>
        </w:rPr>
        <w:t xml:space="preserve"> I’ve voted for every school bond measure that has been on my ballot since I was old enough to vote. So why would I, a CCUSD parent, who moved to Culver City for the schools, not be a 100% yes for this coming March’s </w:t>
      </w:r>
      <w:r w:rsidR="00754A96">
        <w:rPr>
          <w:rFonts w:ascii="Times New Roman" w:hAnsi="Times New Roman" w:cs="Times New Roman"/>
        </w:rPr>
        <w:t>S</w:t>
      </w:r>
      <w:r w:rsidR="00F53E68">
        <w:rPr>
          <w:rFonts w:ascii="Times New Roman" w:hAnsi="Times New Roman" w:cs="Times New Roman"/>
        </w:rPr>
        <w:t xml:space="preserve">chool </w:t>
      </w:r>
      <w:r w:rsidR="00754A96">
        <w:rPr>
          <w:rFonts w:ascii="Times New Roman" w:hAnsi="Times New Roman" w:cs="Times New Roman"/>
        </w:rPr>
        <w:t>B</w:t>
      </w:r>
      <w:r w:rsidR="00F53E68">
        <w:rPr>
          <w:rFonts w:ascii="Times New Roman" w:hAnsi="Times New Roman" w:cs="Times New Roman"/>
        </w:rPr>
        <w:t>ond measure?</w:t>
      </w:r>
    </w:p>
    <w:p w14:paraId="6F838AA2" w14:textId="77777777" w:rsidR="00F53E68" w:rsidRDefault="00F53E68" w:rsidP="00FF047A">
      <w:pPr>
        <w:jc w:val="both"/>
        <w:rPr>
          <w:rFonts w:ascii="Times New Roman" w:hAnsi="Times New Roman" w:cs="Times New Roman"/>
        </w:rPr>
      </w:pPr>
    </w:p>
    <w:p w14:paraId="46C4F806" w14:textId="08C497C0" w:rsidR="00C725BA" w:rsidRDefault="00602653" w:rsidP="00FF047A">
      <w:pPr>
        <w:jc w:val="both"/>
        <w:rPr>
          <w:rFonts w:ascii="Times New Roman" w:hAnsi="Times New Roman" w:cs="Times New Roman"/>
        </w:rPr>
      </w:pPr>
      <w:r>
        <w:rPr>
          <w:rFonts w:ascii="Times New Roman" w:hAnsi="Times New Roman" w:cs="Times New Roman"/>
        </w:rPr>
        <w:t>To start, let</w:t>
      </w:r>
      <w:r w:rsidR="00F53E68">
        <w:rPr>
          <w:rFonts w:ascii="Times New Roman" w:hAnsi="Times New Roman" w:cs="Times New Roman"/>
        </w:rPr>
        <w:t xml:space="preserve"> us go over what the </w:t>
      </w:r>
      <w:r w:rsidR="00754A96">
        <w:rPr>
          <w:rFonts w:ascii="Times New Roman" w:hAnsi="Times New Roman" w:cs="Times New Roman"/>
        </w:rPr>
        <w:t>S</w:t>
      </w:r>
      <w:r w:rsidR="00F53E68">
        <w:rPr>
          <w:rFonts w:ascii="Times New Roman" w:hAnsi="Times New Roman" w:cs="Times New Roman"/>
        </w:rPr>
        <w:t>chool</w:t>
      </w:r>
      <w:r w:rsidR="00754A96">
        <w:rPr>
          <w:rFonts w:ascii="Times New Roman" w:hAnsi="Times New Roman" w:cs="Times New Roman"/>
        </w:rPr>
        <w:t xml:space="preserve"> B</w:t>
      </w:r>
      <w:r w:rsidR="00F53E68">
        <w:rPr>
          <w:rFonts w:ascii="Times New Roman" w:hAnsi="Times New Roman" w:cs="Times New Roman"/>
        </w:rPr>
        <w:t>ond on the March ballot</w:t>
      </w:r>
      <w:r w:rsidR="00754A96">
        <w:rPr>
          <w:rFonts w:ascii="Times New Roman" w:hAnsi="Times New Roman" w:cs="Times New Roman"/>
        </w:rPr>
        <w:t xml:space="preserve"> where it is listed as Measure E asks</w:t>
      </w:r>
      <w:r w:rsidR="00DB0B46">
        <w:rPr>
          <w:rFonts w:ascii="Times New Roman" w:hAnsi="Times New Roman" w:cs="Times New Roman"/>
        </w:rPr>
        <w:t>. The Measure seeks $358 million to be paid for by levying 6</w:t>
      </w:r>
      <w:r w:rsidR="00DB0B46" w:rsidRPr="00430478">
        <w:rPr>
          <w:rFonts w:ascii="Times New Roman" w:hAnsi="Times New Roman" w:cs="Times New Roman"/>
          <w:color w:val="404040"/>
          <w:shd w:val="clear" w:color="auto" w:fill="FFFFFF"/>
        </w:rPr>
        <w:t>¢</w:t>
      </w:r>
      <w:r w:rsidR="00DB0B46" w:rsidRPr="00430478">
        <w:rPr>
          <w:rFonts w:ascii="Times New Roman" w:hAnsi="Times New Roman" w:cs="Times New Roman"/>
        </w:rPr>
        <w:t xml:space="preserve"> </w:t>
      </w:r>
      <w:r w:rsidR="00DB0B46">
        <w:rPr>
          <w:rFonts w:ascii="Times New Roman" w:hAnsi="Times New Roman" w:cs="Times New Roman"/>
        </w:rPr>
        <w:t xml:space="preserve">per $100 of assessed value. </w:t>
      </w:r>
      <w:r w:rsidR="00C725BA">
        <w:rPr>
          <w:rFonts w:ascii="Times New Roman" w:hAnsi="Times New Roman" w:cs="Times New Roman"/>
        </w:rPr>
        <w:t xml:space="preserve">The arguments for the </w:t>
      </w:r>
      <w:proofErr w:type="gramStart"/>
      <w:r w:rsidR="00C725BA">
        <w:rPr>
          <w:rFonts w:ascii="Times New Roman" w:hAnsi="Times New Roman" w:cs="Times New Roman"/>
        </w:rPr>
        <w:t>School</w:t>
      </w:r>
      <w:proofErr w:type="gramEnd"/>
      <w:r w:rsidR="00C725BA">
        <w:rPr>
          <w:rFonts w:ascii="Times New Roman" w:hAnsi="Times New Roman" w:cs="Times New Roman"/>
        </w:rPr>
        <w:t xml:space="preserve"> Bond are simple and obvious. Our schools are in disrepair, behind the times, and they desperately need the money.</w:t>
      </w:r>
      <w:r w:rsidR="00EC05FC">
        <w:rPr>
          <w:rFonts w:ascii="Times New Roman" w:hAnsi="Times New Roman" w:cs="Times New Roman"/>
        </w:rPr>
        <w:t xml:space="preserve"> This </w:t>
      </w:r>
      <w:hyperlink r:id="rId6" w:history="1">
        <w:r w:rsidR="00EC05FC" w:rsidRPr="00EC05FC">
          <w:rPr>
            <w:rStyle w:val="Hyperlink"/>
            <w:rFonts w:ascii="Times New Roman" w:hAnsi="Times New Roman" w:cs="Times New Roman"/>
          </w:rPr>
          <w:t>site</w:t>
        </w:r>
      </w:hyperlink>
      <w:r w:rsidR="00EC05FC">
        <w:rPr>
          <w:rFonts w:ascii="Times New Roman" w:hAnsi="Times New Roman" w:cs="Times New Roman"/>
        </w:rPr>
        <w:t xml:space="preserve"> contains plan</w:t>
      </w:r>
      <w:r w:rsidR="00A64A75">
        <w:rPr>
          <w:rFonts w:ascii="Times New Roman" w:hAnsi="Times New Roman" w:cs="Times New Roman"/>
        </w:rPr>
        <w:t>s</w:t>
      </w:r>
      <w:r w:rsidR="00EC05FC">
        <w:rPr>
          <w:rFonts w:ascii="Times New Roman" w:hAnsi="Times New Roman" w:cs="Times New Roman"/>
        </w:rPr>
        <w:t xml:space="preserve"> as put out by the District.</w:t>
      </w:r>
      <w:r w:rsidR="00C725BA">
        <w:rPr>
          <w:rFonts w:ascii="Times New Roman" w:hAnsi="Times New Roman" w:cs="Times New Roman"/>
        </w:rPr>
        <w:t xml:space="preserve"> </w:t>
      </w:r>
      <w:proofErr w:type="gramStart"/>
      <w:r w:rsidR="00C725BA">
        <w:rPr>
          <w:rFonts w:ascii="Times New Roman" w:hAnsi="Times New Roman" w:cs="Times New Roman"/>
        </w:rPr>
        <w:t>So</w:t>
      </w:r>
      <w:proofErr w:type="gramEnd"/>
      <w:r w:rsidR="00C725BA">
        <w:rPr>
          <w:rFonts w:ascii="Times New Roman" w:hAnsi="Times New Roman" w:cs="Times New Roman"/>
        </w:rPr>
        <w:t xml:space="preserve"> what are the arguments against? </w:t>
      </w:r>
    </w:p>
    <w:p w14:paraId="0E5750FB" w14:textId="77777777" w:rsidR="00C725BA" w:rsidRDefault="00C725BA" w:rsidP="00FF047A">
      <w:pPr>
        <w:jc w:val="both"/>
        <w:rPr>
          <w:rFonts w:ascii="Times New Roman" w:hAnsi="Times New Roman" w:cs="Times New Roman"/>
        </w:rPr>
      </w:pPr>
    </w:p>
    <w:p w14:paraId="4B07A825" w14:textId="09A6F307" w:rsidR="00C725BA" w:rsidRDefault="00C725BA" w:rsidP="00C725BA">
      <w:pPr>
        <w:pStyle w:val="zfr3q"/>
        <w:spacing w:before="0" w:beforeAutospacing="0" w:after="0" w:afterAutospacing="0"/>
        <w:jc w:val="both"/>
        <w:textAlignment w:val="baseline"/>
        <w:rPr>
          <w:rStyle w:val="c9dxtc"/>
          <w:color w:val="222222"/>
        </w:rPr>
      </w:pPr>
      <w:r>
        <w:t xml:space="preserve">First, </w:t>
      </w:r>
      <w:r w:rsidR="00754A96">
        <w:rPr>
          <w:rStyle w:val="c9dxtc"/>
          <w:color w:val="222222"/>
        </w:rPr>
        <w:t xml:space="preserve">many </w:t>
      </w:r>
      <w:r w:rsidR="00F5489D">
        <w:rPr>
          <w:rStyle w:val="c9dxtc"/>
          <w:color w:val="222222"/>
        </w:rPr>
        <w:t>take</w:t>
      </w:r>
      <w:r w:rsidR="00754A96">
        <w:rPr>
          <w:rStyle w:val="c9dxtc"/>
          <w:color w:val="222222"/>
        </w:rPr>
        <w:t xml:space="preserve"> issue with the</w:t>
      </w:r>
      <w:r>
        <w:rPr>
          <w:rStyle w:val="c9dxtc"/>
          <w:color w:val="222222"/>
        </w:rPr>
        <w:t xml:space="preserve"> price tag. After all, $358 million is more than half of </w:t>
      </w:r>
      <w:r w:rsidR="007D7ECC">
        <w:rPr>
          <w:rStyle w:val="c9dxtc"/>
          <w:color w:val="222222"/>
        </w:rPr>
        <w:t>Shohei Ohtani’s contract with the Dodgers</w:t>
      </w:r>
      <w:r>
        <w:rPr>
          <w:rStyle w:val="c9dxtc"/>
          <w:color w:val="222222"/>
        </w:rPr>
        <w:t xml:space="preserve">! Kidding aside, it is a lot of money. Many have </w:t>
      </w:r>
      <w:r w:rsidR="00A64A75">
        <w:rPr>
          <w:rStyle w:val="c9dxtc"/>
          <w:color w:val="222222"/>
        </w:rPr>
        <w:t xml:space="preserve">referenced </w:t>
      </w:r>
      <w:r>
        <w:rPr>
          <w:rStyle w:val="c9dxtc"/>
          <w:color w:val="222222"/>
        </w:rPr>
        <w:t xml:space="preserve">Santa Monica Unified School District’s building a </w:t>
      </w:r>
      <w:hyperlink r:id="rId7" w:history="1">
        <w:r w:rsidR="00EC05FC" w:rsidRPr="00EC05FC">
          <w:rPr>
            <w:rStyle w:val="Hyperlink"/>
          </w:rPr>
          <w:t>state-of-the-art</w:t>
        </w:r>
        <w:r w:rsidRPr="00EC05FC">
          <w:rPr>
            <w:rStyle w:val="Hyperlink"/>
          </w:rPr>
          <w:t xml:space="preserve"> </w:t>
        </w:r>
        <w:r w:rsidR="00EC05FC" w:rsidRPr="00EC05FC">
          <w:rPr>
            <w:rStyle w:val="Hyperlink"/>
          </w:rPr>
          <w:t>b</w:t>
        </w:r>
        <w:r w:rsidRPr="00EC05FC">
          <w:rPr>
            <w:rStyle w:val="Hyperlink"/>
          </w:rPr>
          <w:t>uilding and swimming pool (also for community usage) for $120 million</w:t>
        </w:r>
      </w:hyperlink>
      <w:r w:rsidR="00754A96">
        <w:rPr>
          <w:rStyle w:val="c9dxtc"/>
          <w:color w:val="222222"/>
        </w:rPr>
        <w:t>, well under what CCUSD is asking for</w:t>
      </w:r>
      <w:r>
        <w:rPr>
          <w:rStyle w:val="c9dxtc"/>
          <w:color w:val="222222"/>
        </w:rPr>
        <w:t xml:space="preserve">. </w:t>
      </w:r>
      <w:r w:rsidR="007D7ECC">
        <w:t xml:space="preserve">Also, we have a new Superintendent and an </w:t>
      </w:r>
      <w:r w:rsidR="007D7ECC">
        <w:rPr>
          <w:u w:val="single"/>
        </w:rPr>
        <w:t>Interim</w:t>
      </w:r>
      <w:r w:rsidR="007D7ECC">
        <w:t xml:space="preserve"> Assistant Superintendent in charge of Business Services, important positions when discussing a $358 million School Bond. </w:t>
      </w:r>
      <w:r>
        <w:rPr>
          <w:rStyle w:val="c9dxtc"/>
          <w:color w:val="222222"/>
        </w:rPr>
        <w:t>However, the price tag is not what I</w:t>
      </w:r>
      <w:r w:rsidR="00F5489D">
        <w:rPr>
          <w:rStyle w:val="c9dxtc"/>
          <w:color w:val="222222"/>
        </w:rPr>
        <w:t xml:space="preserve"> am</w:t>
      </w:r>
      <w:r>
        <w:rPr>
          <w:rStyle w:val="c9dxtc"/>
          <w:color w:val="222222"/>
        </w:rPr>
        <w:t xml:space="preserve"> balking at. </w:t>
      </w:r>
      <w:r w:rsidR="00602653">
        <w:rPr>
          <w:rStyle w:val="c9dxtc"/>
          <w:color w:val="222222"/>
        </w:rPr>
        <w:t>I</w:t>
      </w:r>
      <w:r w:rsidR="00754A96">
        <w:rPr>
          <w:rStyle w:val="c9dxtc"/>
          <w:color w:val="222222"/>
        </w:rPr>
        <w:t>f</w:t>
      </w:r>
      <w:r>
        <w:rPr>
          <w:rStyle w:val="c9dxtc"/>
          <w:color w:val="222222"/>
        </w:rPr>
        <w:t xml:space="preserve"> I knew that the money was going to </w:t>
      </w:r>
      <w:r w:rsidR="00F5489D">
        <w:rPr>
          <w:rStyle w:val="c9dxtc"/>
          <w:color w:val="222222"/>
        </w:rPr>
        <w:t>be spent</w:t>
      </w:r>
      <w:r w:rsidR="00602653">
        <w:rPr>
          <w:rStyle w:val="c9dxtc"/>
          <w:color w:val="222222"/>
        </w:rPr>
        <w:t xml:space="preserve"> </w:t>
      </w:r>
      <w:r w:rsidR="00F5489D">
        <w:rPr>
          <w:rStyle w:val="c9dxtc"/>
          <w:color w:val="222222"/>
        </w:rPr>
        <w:t>wisely and thoughtfully</w:t>
      </w:r>
      <w:r>
        <w:rPr>
          <w:rStyle w:val="c9dxtc"/>
          <w:color w:val="222222"/>
        </w:rPr>
        <w:t xml:space="preserve">, </w:t>
      </w:r>
      <w:r w:rsidR="007D7ECC">
        <w:rPr>
          <w:rStyle w:val="c9dxtc"/>
          <w:color w:val="222222"/>
        </w:rPr>
        <w:t>it would be an easy “yes” for me</w:t>
      </w:r>
      <w:r>
        <w:rPr>
          <w:rStyle w:val="c9dxtc"/>
          <w:color w:val="222222"/>
        </w:rPr>
        <w:t xml:space="preserve">. However, with </w:t>
      </w:r>
      <w:r w:rsidR="00754A96">
        <w:rPr>
          <w:rStyle w:val="c9dxtc"/>
          <w:color w:val="222222"/>
        </w:rPr>
        <w:t xml:space="preserve">the current iteration of </w:t>
      </w:r>
      <w:r>
        <w:rPr>
          <w:rStyle w:val="c9dxtc"/>
          <w:color w:val="222222"/>
        </w:rPr>
        <w:t>our School Board, we don’t know that</w:t>
      </w:r>
      <w:r w:rsidR="007D7ECC">
        <w:rPr>
          <w:rStyle w:val="c9dxtc"/>
          <w:color w:val="222222"/>
        </w:rPr>
        <w:t xml:space="preserve"> and the </w:t>
      </w:r>
      <w:proofErr w:type="gramStart"/>
      <w:r w:rsidR="00A64A75">
        <w:rPr>
          <w:rStyle w:val="c9dxtc"/>
          <w:color w:val="222222"/>
        </w:rPr>
        <w:t>School</w:t>
      </w:r>
      <w:proofErr w:type="gramEnd"/>
      <w:r w:rsidR="00A64A75">
        <w:rPr>
          <w:rStyle w:val="c9dxtc"/>
          <w:color w:val="222222"/>
        </w:rPr>
        <w:t xml:space="preserve"> Bond </w:t>
      </w:r>
      <w:r w:rsidR="007D7ECC">
        <w:rPr>
          <w:rStyle w:val="c9dxtc"/>
          <w:color w:val="222222"/>
        </w:rPr>
        <w:t xml:space="preserve">oversight committee members are chosen by the </w:t>
      </w:r>
      <w:r w:rsidR="00A64A75">
        <w:rPr>
          <w:rStyle w:val="c9dxtc"/>
          <w:color w:val="222222"/>
        </w:rPr>
        <w:t xml:space="preserve">School </w:t>
      </w:r>
      <w:r w:rsidR="007D7ECC">
        <w:rPr>
          <w:rStyle w:val="c9dxtc"/>
          <w:color w:val="222222"/>
        </w:rPr>
        <w:t>Board</w:t>
      </w:r>
      <w:r>
        <w:rPr>
          <w:rStyle w:val="c9dxtc"/>
          <w:color w:val="222222"/>
        </w:rPr>
        <w:t xml:space="preserve">. </w:t>
      </w:r>
    </w:p>
    <w:p w14:paraId="209A9F05" w14:textId="77777777" w:rsidR="001151A3" w:rsidRDefault="001151A3" w:rsidP="00C725BA">
      <w:pPr>
        <w:pStyle w:val="zfr3q"/>
        <w:spacing w:before="0" w:beforeAutospacing="0" w:after="0" w:afterAutospacing="0"/>
        <w:jc w:val="both"/>
        <w:textAlignment w:val="baseline"/>
        <w:rPr>
          <w:rStyle w:val="c9dxtc"/>
          <w:color w:val="222222"/>
        </w:rPr>
      </w:pPr>
    </w:p>
    <w:p w14:paraId="4BFEDB01" w14:textId="7E2EEE21" w:rsidR="001151A3" w:rsidRDefault="00602653" w:rsidP="00C725BA">
      <w:pPr>
        <w:pStyle w:val="zfr3q"/>
        <w:spacing w:before="0" w:beforeAutospacing="0" w:after="0" w:afterAutospacing="0"/>
        <w:jc w:val="both"/>
        <w:textAlignment w:val="baseline"/>
        <w:rPr>
          <w:rStyle w:val="c9dxtc"/>
          <w:color w:val="222222"/>
        </w:rPr>
      </w:pPr>
      <w:r>
        <w:rPr>
          <w:rStyle w:val="c9dxtc"/>
          <w:color w:val="222222"/>
        </w:rPr>
        <w:t>Second</w:t>
      </w:r>
      <w:r w:rsidR="001151A3">
        <w:rPr>
          <w:rStyle w:val="c9dxtc"/>
          <w:color w:val="222222"/>
        </w:rPr>
        <w:t xml:space="preserve"> </w:t>
      </w:r>
      <w:r w:rsidR="007D7ECC">
        <w:rPr>
          <w:rStyle w:val="c9dxtc"/>
          <w:color w:val="222222"/>
        </w:rPr>
        <w:t>is</w:t>
      </w:r>
      <w:r>
        <w:rPr>
          <w:rStyle w:val="c9dxtc"/>
          <w:color w:val="222222"/>
        </w:rPr>
        <w:t xml:space="preserve"> </w:t>
      </w:r>
      <w:r w:rsidR="001151A3">
        <w:rPr>
          <w:rStyle w:val="c9dxtc"/>
          <w:color w:val="222222"/>
        </w:rPr>
        <w:t xml:space="preserve">the history of the Board’s mismanagement of funds. </w:t>
      </w:r>
      <w:r>
        <w:rPr>
          <w:rStyle w:val="c9dxtc"/>
          <w:color w:val="222222"/>
        </w:rPr>
        <w:t xml:space="preserve">A glaring </w:t>
      </w:r>
      <w:r w:rsidR="001151A3">
        <w:rPr>
          <w:rStyle w:val="c9dxtc"/>
          <w:color w:val="222222"/>
        </w:rPr>
        <w:t xml:space="preserve">example is </w:t>
      </w:r>
      <w:r w:rsidR="00A64A75">
        <w:rPr>
          <w:rStyle w:val="c9dxtc"/>
          <w:color w:val="222222"/>
        </w:rPr>
        <w:t>its</w:t>
      </w:r>
      <w:r w:rsidR="001151A3">
        <w:rPr>
          <w:rStyle w:val="c9dxtc"/>
          <w:color w:val="222222"/>
        </w:rPr>
        <w:t xml:space="preserve"> inability to spend the </w:t>
      </w:r>
      <w:r w:rsidR="001151A3">
        <w:rPr>
          <w:rStyle w:val="c9dxtc"/>
          <w:b/>
          <w:bCs/>
          <w:color w:val="222222"/>
          <w:u w:val="single"/>
        </w:rPr>
        <w:t xml:space="preserve">state minimum of 55% of the budget </w:t>
      </w:r>
      <w:r>
        <w:rPr>
          <w:rStyle w:val="c9dxtc"/>
          <w:b/>
          <w:bCs/>
          <w:color w:val="222222"/>
          <w:u w:val="single"/>
        </w:rPr>
        <w:t>on</w:t>
      </w:r>
      <w:r w:rsidR="001151A3">
        <w:rPr>
          <w:rStyle w:val="c9dxtc"/>
          <w:b/>
          <w:bCs/>
          <w:color w:val="222222"/>
          <w:u w:val="single"/>
        </w:rPr>
        <w:t xml:space="preserve"> in-classroom spending</w:t>
      </w:r>
      <w:r w:rsidR="001151A3">
        <w:rPr>
          <w:rStyle w:val="c9dxtc"/>
          <w:color w:val="222222"/>
        </w:rPr>
        <w:t>. Your eyes do not deceive you. Our School Board is not spending the state minimum percentage of funds for in</w:t>
      </w:r>
      <w:r w:rsidR="007D7ECC">
        <w:rPr>
          <w:rStyle w:val="c9dxtc"/>
          <w:color w:val="222222"/>
        </w:rPr>
        <w:t>-classroom</w:t>
      </w:r>
      <w:r w:rsidR="001151A3">
        <w:rPr>
          <w:rStyle w:val="c9dxtc"/>
          <w:color w:val="222222"/>
        </w:rPr>
        <w:t xml:space="preserve"> spending. Where is that money going? One company that has benefited is New Earth, which had a $1.5 million contract</w:t>
      </w:r>
      <w:r w:rsidR="00A64A75">
        <w:rPr>
          <w:rStyle w:val="c9dxtc"/>
          <w:color w:val="222222"/>
        </w:rPr>
        <w:t xml:space="preserve"> with CCUSD</w:t>
      </w:r>
      <w:r w:rsidR="001151A3">
        <w:rPr>
          <w:rStyle w:val="c9dxtc"/>
          <w:color w:val="222222"/>
        </w:rPr>
        <w:t xml:space="preserve">, recently pared down to $600,000 after public outcry, to </w:t>
      </w:r>
      <w:r w:rsidR="007D7ECC">
        <w:rPr>
          <w:rStyle w:val="c9dxtc"/>
          <w:color w:val="222222"/>
        </w:rPr>
        <w:t>perform</w:t>
      </w:r>
      <w:r w:rsidR="001151A3">
        <w:rPr>
          <w:rStyle w:val="c9dxtc"/>
          <w:color w:val="222222"/>
        </w:rPr>
        <w:t xml:space="preserve"> jobs that our unions stated that union employees </w:t>
      </w:r>
      <w:r w:rsidR="00A64A75">
        <w:rPr>
          <w:rStyle w:val="c9dxtc"/>
          <w:color w:val="222222"/>
        </w:rPr>
        <w:t>could</w:t>
      </w:r>
      <w:r w:rsidR="001151A3">
        <w:rPr>
          <w:rStyle w:val="c9dxtc"/>
          <w:color w:val="222222"/>
        </w:rPr>
        <w:t xml:space="preserve"> do. Moreover, New Earth has been sued for failing </w:t>
      </w:r>
      <w:r w:rsidR="007D7ECC">
        <w:rPr>
          <w:rStyle w:val="c9dxtc"/>
          <w:color w:val="222222"/>
        </w:rPr>
        <w:t>to abide by other contracts</w:t>
      </w:r>
      <w:r w:rsidR="001151A3">
        <w:rPr>
          <w:rStyle w:val="c9dxtc"/>
          <w:color w:val="222222"/>
        </w:rPr>
        <w:t xml:space="preserve">. When parents raised concerns, those same parents received baseless and threatening cease and desist letters from New Earth’s purported </w:t>
      </w:r>
      <w:r w:rsidR="00F5489D">
        <w:rPr>
          <w:rStyle w:val="c9dxtc"/>
          <w:color w:val="222222"/>
        </w:rPr>
        <w:t>attorney</w:t>
      </w:r>
      <w:r w:rsidR="001151A3">
        <w:rPr>
          <w:rStyle w:val="c9dxtc"/>
          <w:color w:val="222222"/>
        </w:rPr>
        <w:t xml:space="preserve">. Somehow that New Earth attorney had received the personal email addresses of the </w:t>
      </w:r>
      <w:r w:rsidR="00F5489D">
        <w:rPr>
          <w:rStyle w:val="c9dxtc"/>
          <w:color w:val="222222"/>
        </w:rPr>
        <w:t xml:space="preserve">CCUSD </w:t>
      </w:r>
      <w:r w:rsidR="001151A3">
        <w:rPr>
          <w:rStyle w:val="c9dxtc"/>
          <w:color w:val="222222"/>
        </w:rPr>
        <w:t>parents to whom they were directed. The Board has yet to provide answers.</w:t>
      </w:r>
    </w:p>
    <w:p w14:paraId="22614271" w14:textId="7FCA809C" w:rsidR="00C725BA" w:rsidRDefault="00C725BA" w:rsidP="00FF047A">
      <w:pPr>
        <w:jc w:val="both"/>
        <w:rPr>
          <w:rFonts w:ascii="Times New Roman" w:hAnsi="Times New Roman" w:cs="Times New Roman"/>
        </w:rPr>
      </w:pPr>
    </w:p>
    <w:p w14:paraId="12631C9E" w14:textId="234F4D24" w:rsidR="00D606B2" w:rsidRDefault="007D7ECC" w:rsidP="00FF047A">
      <w:pPr>
        <w:jc w:val="both"/>
        <w:rPr>
          <w:rFonts w:ascii="Times New Roman" w:hAnsi="Times New Roman" w:cs="Times New Roman"/>
        </w:rPr>
      </w:pPr>
      <w:r>
        <w:rPr>
          <w:rFonts w:ascii="Times New Roman" w:hAnsi="Times New Roman" w:cs="Times New Roman"/>
        </w:rPr>
        <w:t>Lastly</w:t>
      </w:r>
      <w:r w:rsidR="00602653">
        <w:rPr>
          <w:rFonts w:ascii="Times New Roman" w:hAnsi="Times New Roman" w:cs="Times New Roman"/>
        </w:rPr>
        <w:t>, the</w:t>
      </w:r>
      <w:r w:rsidR="00D606B2">
        <w:rPr>
          <w:rFonts w:ascii="Times New Roman" w:hAnsi="Times New Roman" w:cs="Times New Roman"/>
        </w:rPr>
        <w:t xml:space="preserve"> most cited argument I have heard </w:t>
      </w:r>
      <w:r>
        <w:rPr>
          <w:rFonts w:ascii="Times New Roman" w:hAnsi="Times New Roman" w:cs="Times New Roman"/>
        </w:rPr>
        <w:t xml:space="preserve">is that </w:t>
      </w:r>
      <w:r w:rsidR="00602653">
        <w:rPr>
          <w:rFonts w:ascii="Times New Roman" w:hAnsi="Times New Roman" w:cs="Times New Roman"/>
        </w:rPr>
        <w:t xml:space="preserve">many do not trust </w:t>
      </w:r>
      <w:r w:rsidR="00D606B2">
        <w:rPr>
          <w:rFonts w:ascii="Times New Roman" w:hAnsi="Times New Roman" w:cs="Times New Roman"/>
        </w:rPr>
        <w:t>this School Boar</w:t>
      </w:r>
      <w:r w:rsidR="00602653">
        <w:rPr>
          <w:rFonts w:ascii="Times New Roman" w:hAnsi="Times New Roman" w:cs="Times New Roman"/>
        </w:rPr>
        <w:t>d</w:t>
      </w:r>
      <w:r w:rsidR="00D606B2">
        <w:rPr>
          <w:rFonts w:ascii="Times New Roman" w:hAnsi="Times New Roman" w:cs="Times New Roman"/>
        </w:rPr>
        <w:t>.</w:t>
      </w:r>
      <w:r w:rsidR="00602653">
        <w:rPr>
          <w:rFonts w:ascii="Times New Roman" w:hAnsi="Times New Roman" w:cs="Times New Roman"/>
        </w:rPr>
        <w:t xml:space="preserve"> </w:t>
      </w:r>
      <w:r w:rsidR="00D606B2">
        <w:rPr>
          <w:rFonts w:ascii="Times New Roman" w:hAnsi="Times New Roman" w:cs="Times New Roman"/>
        </w:rPr>
        <w:t>CCUSD couldn’t even be honest and transparent when it listed its supporters of Measure E. The initial version listed</w:t>
      </w:r>
      <w:r>
        <w:rPr>
          <w:rFonts w:ascii="Times New Roman" w:hAnsi="Times New Roman" w:cs="Times New Roman"/>
        </w:rPr>
        <w:t>, along with the CCEF and Councilman Dan O’Brien, “</w:t>
      </w:r>
      <w:r w:rsidR="00D606B2">
        <w:rPr>
          <w:rFonts w:ascii="Times New Roman" w:hAnsi="Times New Roman" w:cs="Times New Roman"/>
        </w:rPr>
        <w:t>Parent Leaders,</w:t>
      </w:r>
      <w:r>
        <w:rPr>
          <w:rFonts w:ascii="Times New Roman" w:hAnsi="Times New Roman" w:cs="Times New Roman"/>
        </w:rPr>
        <w:t>”</w:t>
      </w:r>
      <w:r w:rsidR="00D606B2">
        <w:rPr>
          <w:rFonts w:ascii="Times New Roman" w:hAnsi="Times New Roman" w:cs="Times New Roman"/>
        </w:rPr>
        <w:t xml:space="preserve"> </w:t>
      </w:r>
      <w:r>
        <w:rPr>
          <w:rFonts w:ascii="Times New Roman" w:hAnsi="Times New Roman" w:cs="Times New Roman"/>
        </w:rPr>
        <w:t>“</w:t>
      </w:r>
      <w:r w:rsidR="00D606B2">
        <w:rPr>
          <w:rFonts w:ascii="Times New Roman" w:hAnsi="Times New Roman" w:cs="Times New Roman"/>
        </w:rPr>
        <w:t>Teachers,</w:t>
      </w:r>
      <w:r>
        <w:rPr>
          <w:rFonts w:ascii="Times New Roman" w:hAnsi="Times New Roman" w:cs="Times New Roman"/>
        </w:rPr>
        <w:t>”</w:t>
      </w:r>
      <w:r w:rsidR="00D606B2">
        <w:rPr>
          <w:rFonts w:ascii="Times New Roman" w:hAnsi="Times New Roman" w:cs="Times New Roman"/>
        </w:rPr>
        <w:t xml:space="preserve"> </w:t>
      </w:r>
      <w:r>
        <w:rPr>
          <w:rFonts w:ascii="Times New Roman" w:hAnsi="Times New Roman" w:cs="Times New Roman"/>
        </w:rPr>
        <w:t>and “</w:t>
      </w:r>
      <w:r w:rsidR="00D606B2">
        <w:rPr>
          <w:rFonts w:ascii="Times New Roman" w:hAnsi="Times New Roman" w:cs="Times New Roman"/>
        </w:rPr>
        <w:t>Principals</w:t>
      </w:r>
      <w:r>
        <w:rPr>
          <w:rFonts w:ascii="Times New Roman" w:hAnsi="Times New Roman" w:cs="Times New Roman"/>
        </w:rPr>
        <w:t>.”</w:t>
      </w:r>
      <w:r w:rsidR="00D606B2">
        <w:rPr>
          <w:rFonts w:ascii="Times New Roman" w:hAnsi="Times New Roman" w:cs="Times New Roman"/>
        </w:rPr>
        <w:t xml:space="preserve"> When people complained because the list </w:t>
      </w:r>
      <w:r>
        <w:rPr>
          <w:rFonts w:ascii="Times New Roman" w:hAnsi="Times New Roman" w:cs="Times New Roman"/>
        </w:rPr>
        <w:t>was a misrepresentation</w:t>
      </w:r>
      <w:r w:rsidR="00D606B2">
        <w:rPr>
          <w:rFonts w:ascii="Times New Roman" w:hAnsi="Times New Roman" w:cs="Times New Roman"/>
        </w:rPr>
        <w:t xml:space="preserve">, the supporters </w:t>
      </w:r>
      <w:r>
        <w:rPr>
          <w:rFonts w:ascii="Times New Roman" w:hAnsi="Times New Roman" w:cs="Times New Roman"/>
        </w:rPr>
        <w:t>changed the above labels to:</w:t>
      </w:r>
      <w:r w:rsidR="00D606B2">
        <w:rPr>
          <w:rFonts w:ascii="Times New Roman" w:hAnsi="Times New Roman" w:cs="Times New Roman"/>
        </w:rPr>
        <w:t xml:space="preserve"> “Principal Casey </w:t>
      </w:r>
      <w:proofErr w:type="spellStart"/>
      <w:r w:rsidR="00D606B2">
        <w:rPr>
          <w:rFonts w:ascii="Times New Roman" w:hAnsi="Times New Roman" w:cs="Times New Roman"/>
        </w:rPr>
        <w:t>Chabola</w:t>
      </w:r>
      <w:proofErr w:type="spellEnd"/>
      <w:r>
        <w:rPr>
          <w:rFonts w:ascii="Times New Roman" w:hAnsi="Times New Roman" w:cs="Times New Roman"/>
        </w:rPr>
        <w:t>,”</w:t>
      </w:r>
      <w:r w:rsidR="00D606B2">
        <w:rPr>
          <w:rFonts w:ascii="Times New Roman" w:hAnsi="Times New Roman" w:cs="Times New Roman"/>
        </w:rPr>
        <w:t xml:space="preserve"> </w:t>
      </w:r>
      <w:r>
        <w:rPr>
          <w:rFonts w:ascii="Times New Roman" w:hAnsi="Times New Roman" w:cs="Times New Roman"/>
        </w:rPr>
        <w:t>“</w:t>
      </w:r>
      <w:proofErr w:type="spellStart"/>
      <w:r w:rsidR="00D606B2">
        <w:rPr>
          <w:rFonts w:ascii="Times New Roman" w:hAnsi="Times New Roman" w:cs="Times New Roman"/>
        </w:rPr>
        <w:t>fmr</w:t>
      </w:r>
      <w:proofErr w:type="spellEnd"/>
      <w:r w:rsidR="00D606B2">
        <w:rPr>
          <w:rFonts w:ascii="Times New Roman" w:hAnsi="Times New Roman" w:cs="Times New Roman"/>
        </w:rPr>
        <w:t xml:space="preserve"> PTA Pres. Rebecca Anderson</w:t>
      </w:r>
      <w:r>
        <w:rPr>
          <w:rFonts w:ascii="Times New Roman" w:hAnsi="Times New Roman" w:cs="Times New Roman"/>
        </w:rPr>
        <w:t>,”</w:t>
      </w:r>
      <w:r w:rsidR="00D606B2">
        <w:rPr>
          <w:rFonts w:ascii="Times New Roman" w:hAnsi="Times New Roman" w:cs="Times New Roman"/>
        </w:rPr>
        <w:t xml:space="preserve"> </w:t>
      </w:r>
      <w:r>
        <w:rPr>
          <w:rFonts w:ascii="Times New Roman" w:hAnsi="Times New Roman" w:cs="Times New Roman"/>
        </w:rPr>
        <w:t>and</w:t>
      </w:r>
      <w:r w:rsidR="00D606B2">
        <w:rPr>
          <w:rFonts w:ascii="Times New Roman" w:hAnsi="Times New Roman" w:cs="Times New Roman"/>
        </w:rPr>
        <w:t xml:space="preserve"> </w:t>
      </w:r>
      <w:r>
        <w:rPr>
          <w:rFonts w:ascii="Times New Roman" w:hAnsi="Times New Roman" w:cs="Times New Roman"/>
        </w:rPr>
        <w:t>“</w:t>
      </w:r>
      <w:r w:rsidR="00D606B2">
        <w:rPr>
          <w:rFonts w:ascii="Times New Roman" w:hAnsi="Times New Roman" w:cs="Times New Roman"/>
        </w:rPr>
        <w:t>26-yr CCUSD teacher Tony Spano.”</w:t>
      </w:r>
      <w:r>
        <w:rPr>
          <w:rFonts w:ascii="Times New Roman" w:hAnsi="Times New Roman" w:cs="Times New Roman"/>
        </w:rPr>
        <w:t xml:space="preserve"> In addition to the above, </w:t>
      </w:r>
      <w:r w:rsidR="00403FA8">
        <w:rPr>
          <w:rFonts w:ascii="Times New Roman" w:hAnsi="Times New Roman" w:cs="Times New Roman"/>
        </w:rPr>
        <w:t xml:space="preserve">the Board </w:t>
      </w:r>
      <w:r>
        <w:rPr>
          <w:rFonts w:ascii="Times New Roman" w:hAnsi="Times New Roman" w:cs="Times New Roman"/>
        </w:rPr>
        <w:t>has held</w:t>
      </w:r>
      <w:r w:rsidR="00403FA8">
        <w:rPr>
          <w:rFonts w:ascii="Times New Roman" w:hAnsi="Times New Roman" w:cs="Times New Roman"/>
        </w:rPr>
        <w:t xml:space="preserve"> behind closed doors</w:t>
      </w:r>
      <w:r>
        <w:rPr>
          <w:rFonts w:ascii="Times New Roman" w:hAnsi="Times New Roman" w:cs="Times New Roman"/>
        </w:rPr>
        <w:t xml:space="preserve"> </w:t>
      </w:r>
      <w:r w:rsidR="00403FA8">
        <w:rPr>
          <w:rFonts w:ascii="Times New Roman" w:hAnsi="Times New Roman" w:cs="Times New Roman"/>
        </w:rPr>
        <w:t xml:space="preserve">meetings in violation of the Brown Act regarding talks with real estate advisors for housing on District property that neither school </w:t>
      </w:r>
      <w:r>
        <w:rPr>
          <w:rFonts w:ascii="Times New Roman" w:hAnsi="Times New Roman" w:cs="Times New Roman"/>
        </w:rPr>
        <w:t>personnel</w:t>
      </w:r>
      <w:r w:rsidR="00403FA8">
        <w:rPr>
          <w:rFonts w:ascii="Times New Roman" w:hAnsi="Times New Roman" w:cs="Times New Roman"/>
        </w:rPr>
        <w:t xml:space="preserve"> nor the community wants, but I digress. </w:t>
      </w:r>
    </w:p>
    <w:p w14:paraId="544E3CA1" w14:textId="77777777" w:rsidR="00EC05FC" w:rsidRDefault="00EC05FC" w:rsidP="00FF047A">
      <w:pPr>
        <w:jc w:val="both"/>
        <w:rPr>
          <w:rFonts w:ascii="Times New Roman" w:hAnsi="Times New Roman" w:cs="Times New Roman"/>
        </w:rPr>
      </w:pPr>
    </w:p>
    <w:p w14:paraId="61679036" w14:textId="7993A878" w:rsidR="00F53E68" w:rsidRPr="00DB0B46" w:rsidRDefault="0074672B" w:rsidP="00DB0B46">
      <w:pPr>
        <w:jc w:val="both"/>
        <w:rPr>
          <w:rStyle w:val="c9dxtc"/>
          <w:rFonts w:ascii="Times New Roman" w:hAnsi="Times New Roman" w:cs="Times New Roman"/>
        </w:rPr>
      </w:pPr>
      <w:r>
        <w:rPr>
          <w:rFonts w:ascii="Times New Roman" w:hAnsi="Times New Roman" w:cs="Times New Roman"/>
        </w:rPr>
        <w:t>Of significance are the positions of our schools’ unions</w:t>
      </w:r>
      <w:r w:rsidR="007D7ECC">
        <w:rPr>
          <w:rFonts w:ascii="Times New Roman" w:hAnsi="Times New Roman" w:cs="Times New Roman"/>
        </w:rPr>
        <w:t>.</w:t>
      </w:r>
      <w:r w:rsidR="00F53E68">
        <w:rPr>
          <w:rFonts w:ascii="Times New Roman" w:hAnsi="Times New Roman" w:cs="Times New Roman"/>
        </w:rPr>
        <w:t xml:space="preserve"> </w:t>
      </w:r>
      <w:r w:rsidR="007D7ECC">
        <w:rPr>
          <w:rFonts w:ascii="Times New Roman" w:hAnsi="Times New Roman" w:cs="Times New Roman"/>
        </w:rPr>
        <w:t xml:space="preserve">The </w:t>
      </w:r>
      <w:r w:rsidR="00F53E68">
        <w:rPr>
          <w:rFonts w:ascii="Times New Roman" w:hAnsi="Times New Roman" w:cs="Times New Roman"/>
        </w:rPr>
        <w:t xml:space="preserve">Culver City Federation of Teachers </w:t>
      </w:r>
      <w:r w:rsidR="00EC05FC">
        <w:rPr>
          <w:rFonts w:ascii="Times New Roman" w:hAnsi="Times New Roman" w:cs="Times New Roman"/>
        </w:rPr>
        <w:t xml:space="preserve">(“CCFT”) </w:t>
      </w:r>
      <w:hyperlink r:id="rId8" w:history="1">
        <w:r w:rsidR="00EC05FC" w:rsidRPr="00DB0B46">
          <w:rPr>
            <w:rStyle w:val="Hyperlink"/>
            <w:rFonts w:ascii="Times New Roman" w:hAnsi="Times New Roman" w:cs="Times New Roman"/>
          </w:rPr>
          <w:t xml:space="preserve">posted on its </w:t>
        </w:r>
        <w:r w:rsidR="00EC05FC" w:rsidRPr="00DB0B46">
          <w:rPr>
            <w:rStyle w:val="Hyperlink"/>
            <w:rFonts w:ascii="Times New Roman" w:hAnsi="Times New Roman" w:cs="Times New Roman"/>
          </w:rPr>
          <w:t>w</w:t>
        </w:r>
        <w:r w:rsidR="00EC05FC" w:rsidRPr="00DB0B46">
          <w:rPr>
            <w:rStyle w:val="Hyperlink"/>
            <w:rFonts w:ascii="Times New Roman" w:hAnsi="Times New Roman" w:cs="Times New Roman"/>
          </w:rPr>
          <w:t>ebsite</w:t>
        </w:r>
      </w:hyperlink>
      <w:r w:rsidR="00EC05FC">
        <w:rPr>
          <w:rFonts w:ascii="Times New Roman" w:hAnsi="Times New Roman" w:cs="Times New Roman"/>
        </w:rPr>
        <w:t xml:space="preserve"> about </w:t>
      </w:r>
      <w:proofErr w:type="spellStart"/>
      <w:r w:rsidR="00EC05FC">
        <w:rPr>
          <w:rFonts w:ascii="Times New Roman" w:hAnsi="Times New Roman" w:cs="Times New Roman"/>
        </w:rPr>
        <w:t>its</w:t>
      </w:r>
      <w:proofErr w:type="spellEnd"/>
      <w:r w:rsidR="00EC05FC">
        <w:rPr>
          <w:rFonts w:ascii="Times New Roman" w:hAnsi="Times New Roman" w:cs="Times New Roman"/>
        </w:rPr>
        <w:t xml:space="preserve"> and the</w:t>
      </w:r>
      <w:r w:rsidR="00F53E68">
        <w:rPr>
          <w:rFonts w:ascii="Times New Roman" w:hAnsi="Times New Roman" w:cs="Times New Roman"/>
        </w:rPr>
        <w:t xml:space="preserve"> Association of Classified Employees (“ACE”)</w:t>
      </w:r>
      <w:r w:rsidR="00DB0B46">
        <w:rPr>
          <w:rFonts w:ascii="Times New Roman" w:hAnsi="Times New Roman" w:cs="Times New Roman"/>
        </w:rPr>
        <w:t>’s positions</w:t>
      </w:r>
      <w:r w:rsidR="00A64A75">
        <w:rPr>
          <w:rFonts w:ascii="Times New Roman" w:hAnsi="Times New Roman" w:cs="Times New Roman"/>
        </w:rPr>
        <w:t xml:space="preserve"> vis-à-vis the </w:t>
      </w:r>
      <w:proofErr w:type="gramStart"/>
      <w:r w:rsidR="00A64A75">
        <w:rPr>
          <w:rFonts w:ascii="Times New Roman" w:hAnsi="Times New Roman" w:cs="Times New Roman"/>
        </w:rPr>
        <w:t>School</w:t>
      </w:r>
      <w:proofErr w:type="gramEnd"/>
      <w:r w:rsidR="00A64A75">
        <w:rPr>
          <w:rFonts w:ascii="Times New Roman" w:hAnsi="Times New Roman" w:cs="Times New Roman"/>
        </w:rPr>
        <w:t xml:space="preserve"> Bond</w:t>
      </w:r>
      <w:r w:rsidR="00DB0B46">
        <w:rPr>
          <w:rFonts w:ascii="Times New Roman" w:hAnsi="Times New Roman" w:cs="Times New Roman"/>
        </w:rPr>
        <w:t xml:space="preserve">. </w:t>
      </w:r>
      <w:r>
        <w:rPr>
          <w:rFonts w:ascii="Times New Roman" w:hAnsi="Times New Roman" w:cs="Times New Roman"/>
        </w:rPr>
        <w:t>They</w:t>
      </w:r>
      <w:r w:rsidR="00DB0B46">
        <w:rPr>
          <w:rFonts w:ascii="Times New Roman" w:hAnsi="Times New Roman" w:cs="Times New Roman"/>
        </w:rPr>
        <w:t xml:space="preserve"> refer to a member survey that cites a “serious lack of trust around supporting the bond between our member</w:t>
      </w:r>
      <w:r w:rsidR="00A64A75">
        <w:rPr>
          <w:rFonts w:ascii="Times New Roman" w:hAnsi="Times New Roman" w:cs="Times New Roman"/>
        </w:rPr>
        <w:t>s</w:t>
      </w:r>
      <w:r w:rsidR="00DB0B46">
        <w:rPr>
          <w:rFonts w:ascii="Times New Roman" w:hAnsi="Times New Roman" w:cs="Times New Roman"/>
        </w:rPr>
        <w:t xml:space="preserve">, the district, and especially the Board of Education.” </w:t>
      </w:r>
      <w:r>
        <w:rPr>
          <w:rFonts w:ascii="Times New Roman" w:hAnsi="Times New Roman" w:cs="Times New Roman"/>
        </w:rPr>
        <w:t>They go</w:t>
      </w:r>
      <w:r w:rsidR="00DB0B46">
        <w:rPr>
          <w:rFonts w:ascii="Times New Roman" w:hAnsi="Times New Roman" w:cs="Times New Roman"/>
        </w:rPr>
        <w:t xml:space="preserve"> on to state that “[a]</w:t>
      </w:r>
      <w:r w:rsidR="00DB0B46" w:rsidRPr="00DB0B46">
        <w:rPr>
          <w:rFonts w:ascii="Times New Roman" w:hAnsi="Times New Roman" w:cs="Times New Roman"/>
        </w:rPr>
        <w:t xml:space="preserve">t least three Board Members continually try to </w:t>
      </w:r>
      <w:r w:rsidR="00DB0B46">
        <w:rPr>
          <w:rFonts w:ascii="Times New Roman" w:hAnsi="Times New Roman" w:cs="Times New Roman"/>
        </w:rPr>
        <w:t>‘</w:t>
      </w:r>
      <w:r w:rsidR="00DB0B46" w:rsidRPr="00DB0B46">
        <w:rPr>
          <w:rFonts w:ascii="Times New Roman" w:hAnsi="Times New Roman" w:cs="Times New Roman"/>
        </w:rPr>
        <w:t>gloss over</w:t>
      </w:r>
      <w:r w:rsidR="00DB0B46">
        <w:rPr>
          <w:rFonts w:ascii="Times New Roman" w:hAnsi="Times New Roman" w:cs="Times New Roman"/>
        </w:rPr>
        <w:t>’</w:t>
      </w:r>
      <w:r w:rsidR="00DB0B46" w:rsidRPr="00DB0B46">
        <w:rPr>
          <w:rFonts w:ascii="Times New Roman" w:hAnsi="Times New Roman" w:cs="Times New Roman"/>
        </w:rPr>
        <w:t xml:space="preserve"> the trust and morale issues we are facing, saying they don't understand why staff is upset.</w:t>
      </w:r>
      <w:r w:rsidR="00DB0B46">
        <w:rPr>
          <w:rFonts w:ascii="Times New Roman" w:hAnsi="Times New Roman" w:cs="Times New Roman"/>
        </w:rPr>
        <w:t>”</w:t>
      </w:r>
      <w:r w:rsidR="00DB0B46" w:rsidRPr="00DB0B46">
        <w:rPr>
          <w:rFonts w:ascii="Times New Roman" w:hAnsi="Times New Roman" w:cs="Times New Roman"/>
        </w:rPr>
        <w:t xml:space="preserve"> </w:t>
      </w:r>
      <w:r w:rsidR="00403FA8" w:rsidRPr="00DB0B46">
        <w:rPr>
          <w:rStyle w:val="c9dxtc"/>
          <w:rFonts w:ascii="Times New Roman" w:hAnsi="Times New Roman" w:cs="Times New Roman"/>
          <w:color w:val="222222"/>
        </w:rPr>
        <w:t>The unions</w:t>
      </w:r>
      <w:r w:rsidR="00DB0B46">
        <w:rPr>
          <w:rStyle w:val="c9dxtc"/>
          <w:rFonts w:ascii="Times New Roman" w:hAnsi="Times New Roman" w:cs="Times New Roman"/>
          <w:color w:val="222222"/>
        </w:rPr>
        <w:t>,</w:t>
      </w:r>
      <w:r w:rsidR="00403FA8" w:rsidRPr="00DB0B46">
        <w:rPr>
          <w:rStyle w:val="c9dxtc"/>
          <w:rFonts w:ascii="Times New Roman" w:hAnsi="Times New Roman" w:cs="Times New Roman"/>
          <w:color w:val="222222"/>
        </w:rPr>
        <w:t xml:space="preserve"> whose members would benefit from the new facilities can’t give their support yet with the current iteration of the School Board. </w:t>
      </w:r>
      <w:r w:rsidR="00754A96" w:rsidRPr="00DB0B46">
        <w:rPr>
          <w:rStyle w:val="c9dxtc"/>
          <w:rFonts w:ascii="Times New Roman" w:hAnsi="Times New Roman" w:cs="Times New Roman"/>
          <w:color w:val="222222"/>
        </w:rPr>
        <w:t>In Board meetings it has been patently clear that</w:t>
      </w:r>
      <w:r w:rsidR="00A122AB" w:rsidRPr="00DB0B46">
        <w:rPr>
          <w:rStyle w:val="c9dxtc"/>
          <w:rFonts w:ascii="Times New Roman" w:hAnsi="Times New Roman" w:cs="Times New Roman"/>
          <w:color w:val="222222"/>
        </w:rPr>
        <w:t xml:space="preserve"> th</w:t>
      </w:r>
      <w:r w:rsidR="00754A96" w:rsidRPr="00DB0B46">
        <w:rPr>
          <w:rStyle w:val="c9dxtc"/>
          <w:rFonts w:ascii="Times New Roman" w:hAnsi="Times New Roman" w:cs="Times New Roman"/>
          <w:color w:val="222222"/>
        </w:rPr>
        <w:t>e</w:t>
      </w:r>
      <w:r w:rsidR="00A122AB" w:rsidRPr="00DB0B46">
        <w:rPr>
          <w:rStyle w:val="c9dxtc"/>
          <w:rFonts w:ascii="Times New Roman" w:hAnsi="Times New Roman" w:cs="Times New Roman"/>
          <w:color w:val="222222"/>
        </w:rPr>
        <w:t xml:space="preserve"> three Board Members </w:t>
      </w:r>
      <w:r w:rsidR="00754A96" w:rsidRPr="00DB0B46">
        <w:rPr>
          <w:rStyle w:val="c9dxtc"/>
          <w:rFonts w:ascii="Times New Roman" w:hAnsi="Times New Roman" w:cs="Times New Roman"/>
          <w:color w:val="222222"/>
        </w:rPr>
        <w:t xml:space="preserve">with whom the unions are citing having significant issues </w:t>
      </w:r>
      <w:r w:rsidR="00A122AB" w:rsidRPr="00DB0B46">
        <w:rPr>
          <w:rStyle w:val="c9dxtc"/>
          <w:rFonts w:ascii="Times New Roman" w:hAnsi="Times New Roman" w:cs="Times New Roman"/>
          <w:color w:val="222222"/>
        </w:rPr>
        <w:t xml:space="preserve">are current President, Dr. Kelly Kent, Former President and current Board Member, Paula Amezola, and current Vice President, Triston </w:t>
      </w:r>
      <w:proofErr w:type="spellStart"/>
      <w:r w:rsidR="00A122AB" w:rsidRPr="00DB0B46">
        <w:rPr>
          <w:rStyle w:val="c9dxtc"/>
          <w:rFonts w:ascii="Times New Roman" w:hAnsi="Times New Roman" w:cs="Times New Roman"/>
          <w:color w:val="222222"/>
        </w:rPr>
        <w:t>Ezidore</w:t>
      </w:r>
      <w:proofErr w:type="spellEnd"/>
      <w:r w:rsidR="007D7ECC">
        <w:rPr>
          <w:rStyle w:val="c9dxtc"/>
          <w:rFonts w:ascii="Times New Roman" w:hAnsi="Times New Roman" w:cs="Times New Roman"/>
          <w:color w:val="222222"/>
        </w:rPr>
        <w:t>.</w:t>
      </w:r>
      <w:r w:rsidR="00403FA8">
        <w:rPr>
          <w:rStyle w:val="c9dxtc"/>
          <w:color w:val="222222"/>
        </w:rPr>
        <w:t xml:space="preserve"> </w:t>
      </w:r>
    </w:p>
    <w:p w14:paraId="071F49BF" w14:textId="77777777" w:rsidR="00754A96" w:rsidRDefault="00754A96" w:rsidP="00F53E68">
      <w:pPr>
        <w:pStyle w:val="zfr3q"/>
        <w:spacing w:before="0" w:beforeAutospacing="0" w:after="0" w:afterAutospacing="0"/>
        <w:jc w:val="both"/>
        <w:textAlignment w:val="baseline"/>
        <w:rPr>
          <w:rStyle w:val="c9dxtc"/>
          <w:color w:val="222222"/>
        </w:rPr>
      </w:pPr>
    </w:p>
    <w:p w14:paraId="444D79E3" w14:textId="1C73371F" w:rsidR="00754A96" w:rsidRPr="00754A96" w:rsidRDefault="007D7ECC" w:rsidP="00F53E68">
      <w:pPr>
        <w:pStyle w:val="zfr3q"/>
        <w:spacing w:before="0" w:beforeAutospacing="0" w:after="0" w:afterAutospacing="0"/>
        <w:jc w:val="both"/>
        <w:textAlignment w:val="baseline"/>
        <w:rPr>
          <w:rStyle w:val="c9dxtc"/>
          <w:color w:val="222222"/>
        </w:rPr>
      </w:pPr>
      <w:r>
        <w:rPr>
          <w:rStyle w:val="c9dxtc"/>
          <w:color w:val="222222"/>
        </w:rPr>
        <w:t>Additionally, t</w:t>
      </w:r>
      <w:r w:rsidR="00754A96">
        <w:rPr>
          <w:rStyle w:val="c9dxtc"/>
          <w:color w:val="222222"/>
        </w:rPr>
        <w:t>here has been</w:t>
      </w:r>
      <w:r>
        <w:rPr>
          <w:rStyle w:val="c9dxtc"/>
          <w:color w:val="222222"/>
        </w:rPr>
        <w:t xml:space="preserve"> minimal</w:t>
      </w:r>
      <w:r w:rsidR="00754A96">
        <w:rPr>
          <w:rStyle w:val="c9dxtc"/>
          <w:color w:val="222222"/>
        </w:rPr>
        <w:t xml:space="preserve"> </w:t>
      </w:r>
      <w:r>
        <w:rPr>
          <w:rStyle w:val="c9dxtc"/>
          <w:color w:val="222222"/>
        </w:rPr>
        <w:t xml:space="preserve">opportunity for </w:t>
      </w:r>
      <w:r w:rsidR="00754A96">
        <w:rPr>
          <w:rStyle w:val="c9dxtc"/>
          <w:color w:val="222222"/>
        </w:rPr>
        <w:t>input from</w:t>
      </w:r>
      <w:r>
        <w:rPr>
          <w:rStyle w:val="c9dxtc"/>
          <w:color w:val="222222"/>
        </w:rPr>
        <w:t xml:space="preserve"> CCUSD employees and parents</w:t>
      </w:r>
      <w:r w:rsidR="00754A96">
        <w:rPr>
          <w:rStyle w:val="c9dxtc"/>
          <w:color w:val="222222"/>
        </w:rPr>
        <w:t xml:space="preserve"> for a School Bond that </w:t>
      </w:r>
      <w:r>
        <w:rPr>
          <w:rStyle w:val="c9dxtc"/>
          <w:color w:val="222222"/>
        </w:rPr>
        <w:t>aiming</w:t>
      </w:r>
      <w:r w:rsidR="00754A96">
        <w:rPr>
          <w:rStyle w:val="c9dxtc"/>
          <w:color w:val="222222"/>
        </w:rPr>
        <w:t xml:space="preserve"> to reimagine </w:t>
      </w:r>
      <w:r>
        <w:rPr>
          <w:rStyle w:val="c9dxtc"/>
          <w:color w:val="222222"/>
        </w:rPr>
        <w:t>the future of our schools</w:t>
      </w:r>
      <w:r w:rsidR="00754A96">
        <w:rPr>
          <w:rStyle w:val="c9dxtc"/>
          <w:color w:val="222222"/>
        </w:rPr>
        <w:t xml:space="preserve">. I have heard very few arguments against the need for </w:t>
      </w:r>
      <w:r w:rsidR="00754A96" w:rsidRPr="00754A96">
        <w:rPr>
          <w:rStyle w:val="c9dxtc"/>
          <w:b/>
          <w:bCs/>
          <w:color w:val="222222"/>
          <w:u w:val="single"/>
        </w:rPr>
        <w:t>a</w:t>
      </w:r>
      <w:r w:rsidR="00754A96">
        <w:rPr>
          <w:rStyle w:val="c9dxtc"/>
          <w:color w:val="222222"/>
        </w:rPr>
        <w:t xml:space="preserve"> school bond. I have heard numerous arguments, as iterated above, against </w:t>
      </w:r>
      <w:r w:rsidR="00754A96">
        <w:rPr>
          <w:rStyle w:val="c9dxtc"/>
          <w:b/>
          <w:bCs/>
          <w:color w:val="222222"/>
          <w:u w:val="single"/>
        </w:rPr>
        <w:t>this</w:t>
      </w:r>
      <w:r w:rsidR="00754A96">
        <w:rPr>
          <w:rStyle w:val="c9dxtc"/>
          <w:color w:val="222222"/>
        </w:rPr>
        <w:t xml:space="preserve"> school bond. I am not sure what the School Board thought it was going to get in terms of support when it left the stakeholders out of the process but alas, this is where we find ourselves.</w:t>
      </w:r>
    </w:p>
    <w:p w14:paraId="32A65198" w14:textId="77777777" w:rsidR="00A36ECA" w:rsidRDefault="00A36ECA" w:rsidP="00F53E68">
      <w:pPr>
        <w:pStyle w:val="zfr3q"/>
        <w:spacing w:before="0" w:beforeAutospacing="0" w:after="0" w:afterAutospacing="0"/>
        <w:jc w:val="both"/>
        <w:textAlignment w:val="baseline"/>
        <w:rPr>
          <w:rStyle w:val="c9dxtc"/>
          <w:color w:val="222222"/>
        </w:rPr>
      </w:pPr>
    </w:p>
    <w:p w14:paraId="60676685" w14:textId="561F6B4D" w:rsidR="00A36ECA" w:rsidRPr="00A36ECA" w:rsidRDefault="00A64A75" w:rsidP="00F53E68">
      <w:pPr>
        <w:pStyle w:val="zfr3q"/>
        <w:spacing w:before="0" w:beforeAutospacing="0" w:after="0" w:afterAutospacing="0"/>
        <w:jc w:val="both"/>
        <w:textAlignment w:val="baseline"/>
        <w:rPr>
          <w:color w:val="222222"/>
        </w:rPr>
      </w:pPr>
      <w:r>
        <w:rPr>
          <w:rStyle w:val="c9dxtc"/>
          <w:color w:val="222222"/>
        </w:rPr>
        <w:t>For the reasons stated above, a</w:t>
      </w:r>
      <w:r w:rsidR="009F2C6B">
        <w:rPr>
          <w:rStyle w:val="c9dxtc"/>
          <w:color w:val="222222"/>
        </w:rPr>
        <w:t xml:space="preserve"> </w:t>
      </w:r>
      <w:r>
        <w:rPr>
          <w:rStyle w:val="c9dxtc"/>
          <w:color w:val="222222"/>
        </w:rPr>
        <w:t xml:space="preserve">much-needed </w:t>
      </w:r>
      <w:r w:rsidR="009F2C6B">
        <w:rPr>
          <w:rStyle w:val="c9dxtc"/>
          <w:color w:val="222222"/>
        </w:rPr>
        <w:t xml:space="preserve">School Bond is likely to fail in March. The refusal of School Board members to listen to parents or </w:t>
      </w:r>
      <w:r>
        <w:rPr>
          <w:rStyle w:val="c9dxtc"/>
          <w:color w:val="222222"/>
        </w:rPr>
        <w:t>school staff</w:t>
      </w:r>
      <w:r w:rsidR="009F2C6B">
        <w:rPr>
          <w:rStyle w:val="c9dxtc"/>
          <w:color w:val="222222"/>
        </w:rPr>
        <w:t xml:space="preserve"> has forced </w:t>
      </w:r>
      <w:r>
        <w:rPr>
          <w:rStyle w:val="c9dxtc"/>
          <w:color w:val="222222"/>
        </w:rPr>
        <w:t>many into</w:t>
      </w:r>
      <w:r w:rsidR="009F2C6B">
        <w:rPr>
          <w:rStyle w:val="c9dxtc"/>
          <w:color w:val="222222"/>
        </w:rPr>
        <w:t xml:space="preserve"> position</w:t>
      </w:r>
      <w:r>
        <w:rPr>
          <w:rStyle w:val="c9dxtc"/>
          <w:color w:val="222222"/>
        </w:rPr>
        <w:t>s</w:t>
      </w:r>
      <w:r w:rsidR="009F2C6B">
        <w:rPr>
          <w:rStyle w:val="c9dxtc"/>
          <w:color w:val="222222"/>
        </w:rPr>
        <w:t xml:space="preserve"> of opposition. It is a missed opportunity for the </w:t>
      </w:r>
      <w:r w:rsidR="00A36ECA">
        <w:rPr>
          <w:rStyle w:val="c9dxtc"/>
          <w:color w:val="222222"/>
        </w:rPr>
        <w:t xml:space="preserve">future of our children </w:t>
      </w:r>
      <w:r>
        <w:rPr>
          <w:rStyle w:val="c9dxtc"/>
          <w:color w:val="222222"/>
        </w:rPr>
        <w:t>and comes directly because of</w:t>
      </w:r>
      <w:r w:rsidR="009F2C6B">
        <w:rPr>
          <w:rStyle w:val="c9dxtc"/>
          <w:color w:val="222222"/>
        </w:rPr>
        <w:t xml:space="preserve"> the </w:t>
      </w:r>
      <w:r>
        <w:rPr>
          <w:rStyle w:val="c9dxtc"/>
          <w:color w:val="222222"/>
        </w:rPr>
        <w:t>many failures of the leadership</w:t>
      </w:r>
      <w:r w:rsidR="009F2C6B">
        <w:rPr>
          <w:rStyle w:val="c9dxtc"/>
          <w:color w:val="222222"/>
        </w:rPr>
        <w:t xml:space="preserve"> of the CC</w:t>
      </w:r>
      <w:r>
        <w:rPr>
          <w:rStyle w:val="c9dxtc"/>
          <w:color w:val="222222"/>
        </w:rPr>
        <w:t>USD</w:t>
      </w:r>
      <w:r w:rsidR="009F2C6B">
        <w:rPr>
          <w:rStyle w:val="c9dxtc"/>
          <w:color w:val="222222"/>
        </w:rPr>
        <w:t xml:space="preserve"> Board.  </w:t>
      </w:r>
    </w:p>
    <w:p w14:paraId="491AE091" w14:textId="68BDCE69" w:rsidR="00F53E68" w:rsidRDefault="00F5489D" w:rsidP="00FF047A">
      <w:pPr>
        <w:jc w:val="both"/>
        <w:rPr>
          <w:rFonts w:ascii="Times New Roman" w:hAnsi="Times New Roman" w:cs="Times New Roman"/>
        </w:rPr>
      </w:pPr>
      <w:r>
        <w:rPr>
          <w:noProof/>
        </w:rPr>
        <w:drawing>
          <wp:anchor distT="0" distB="0" distL="114300" distR="114300" simplePos="0" relativeHeight="251659264" behindDoc="0" locked="0" layoutInCell="1" allowOverlap="1" wp14:anchorId="79D29071" wp14:editId="0E6457A5">
            <wp:simplePos x="0" y="0"/>
            <wp:positionH relativeFrom="column">
              <wp:posOffset>2220595</wp:posOffset>
            </wp:positionH>
            <wp:positionV relativeFrom="paragraph">
              <wp:posOffset>107315</wp:posOffset>
            </wp:positionV>
            <wp:extent cx="2867025" cy="654576"/>
            <wp:effectExtent l="0" t="0" r="0" b="0"/>
            <wp:wrapNone/>
            <wp:docPr id="3" name="Picture 3" descr="A picture containing darkness, black, spac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arkness, black, space, sta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7025" cy="654576"/>
                    </a:xfrm>
                    <a:prstGeom prst="rect">
                      <a:avLst/>
                    </a:prstGeom>
                  </pic:spPr>
                </pic:pic>
              </a:graphicData>
            </a:graphic>
            <wp14:sizeRelH relativeFrom="margin">
              <wp14:pctWidth>0</wp14:pctWidth>
            </wp14:sizeRelH>
            <wp14:sizeRelV relativeFrom="margin">
              <wp14:pctHeight>0</wp14:pctHeight>
            </wp14:sizeRelV>
          </wp:anchor>
        </w:drawing>
      </w:r>
    </w:p>
    <w:p w14:paraId="1B07DDA0" w14:textId="7AF6CA5A" w:rsidR="009D7F33" w:rsidRDefault="009D7F33" w:rsidP="00F5489D">
      <w:pPr>
        <w:spacing w:after="120"/>
        <w:ind w:left="2880" w:firstLine="720"/>
        <w:jc w:val="both"/>
        <w:rPr>
          <w:rFonts w:ascii="Times New Roman" w:hAnsi="Times New Roman" w:cs="Times New Roman"/>
        </w:rPr>
      </w:pPr>
      <w:r>
        <w:rPr>
          <w:rFonts w:ascii="Times New Roman" w:hAnsi="Times New Roman" w:cs="Times New Roman"/>
        </w:rPr>
        <w:t>Best regards,</w:t>
      </w:r>
    </w:p>
    <w:p w14:paraId="17CDF973" w14:textId="77777777" w:rsidR="009D7F33" w:rsidRDefault="009D7F33" w:rsidP="009D7F33">
      <w:pPr>
        <w:spacing w:line="320" w:lineRule="exact"/>
        <w:jc w:val="both"/>
        <w:rPr>
          <w:rFonts w:ascii="Times New Roman" w:hAnsi="Times New Roman" w:cs="Times New Roman"/>
        </w:rPr>
      </w:pPr>
    </w:p>
    <w:p w14:paraId="72F495A1" w14:textId="65BEE152" w:rsidR="009D7F33" w:rsidRDefault="009D7F33" w:rsidP="00F5489D">
      <w:pPr>
        <w:ind w:left="2880" w:firstLine="720"/>
        <w:jc w:val="both"/>
        <w:rPr>
          <w:rFonts w:ascii="Times New Roman" w:hAnsi="Times New Roman" w:cs="Times New Roman"/>
        </w:rPr>
      </w:pPr>
      <w:r>
        <w:rPr>
          <w:rFonts w:ascii="Times New Roman" w:hAnsi="Times New Roman" w:cs="Times New Roman"/>
        </w:rPr>
        <w:t>Eric Rudin</w:t>
      </w:r>
    </w:p>
    <w:p w14:paraId="050B41A4" w14:textId="2702721B" w:rsidR="006673DC" w:rsidRPr="00832980" w:rsidRDefault="009D7F33" w:rsidP="0074672B">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Culver City Democrats Untied President </w:t>
      </w:r>
    </w:p>
    <w:sectPr w:rsidR="006673DC" w:rsidRPr="0083298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B9B0" w14:textId="77777777" w:rsidR="00AA287E" w:rsidRDefault="00AA287E" w:rsidP="00A80200">
      <w:r>
        <w:separator/>
      </w:r>
    </w:p>
  </w:endnote>
  <w:endnote w:type="continuationSeparator" w:id="0">
    <w:p w14:paraId="43ABA58D" w14:textId="77777777" w:rsidR="00AA287E" w:rsidRDefault="00AA287E" w:rsidP="00A8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A118" w14:textId="77777777" w:rsidR="00AA287E" w:rsidRDefault="00AA287E" w:rsidP="00A80200">
      <w:r>
        <w:separator/>
      </w:r>
    </w:p>
  </w:footnote>
  <w:footnote w:type="continuationSeparator" w:id="0">
    <w:p w14:paraId="785E8066" w14:textId="77777777" w:rsidR="00AA287E" w:rsidRDefault="00AA287E" w:rsidP="00A8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33E6" w14:textId="51E62944" w:rsidR="00A80200" w:rsidRDefault="00A80200" w:rsidP="00A80200">
    <w:pPr>
      <w:pStyle w:val="Header"/>
      <w:jc w:val="center"/>
    </w:pPr>
    <w:r>
      <w:rPr>
        <w:noProof/>
      </w:rPr>
      <w:drawing>
        <wp:inline distT="0" distB="0" distL="0" distR="0" wp14:anchorId="05C9FBAF" wp14:editId="30C92438">
          <wp:extent cx="1501140" cy="15011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1140" cy="15011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80"/>
    <w:rsid w:val="0003040C"/>
    <w:rsid w:val="00072E74"/>
    <w:rsid w:val="001151A3"/>
    <w:rsid w:val="001B04EA"/>
    <w:rsid w:val="00280922"/>
    <w:rsid w:val="002E3FC2"/>
    <w:rsid w:val="00301611"/>
    <w:rsid w:val="003447D9"/>
    <w:rsid w:val="003C0B79"/>
    <w:rsid w:val="003E4DE8"/>
    <w:rsid w:val="00403FA8"/>
    <w:rsid w:val="00430478"/>
    <w:rsid w:val="00433176"/>
    <w:rsid w:val="005C5441"/>
    <w:rsid w:val="005D5E0F"/>
    <w:rsid w:val="005F78CB"/>
    <w:rsid w:val="00602653"/>
    <w:rsid w:val="006673DC"/>
    <w:rsid w:val="00670A10"/>
    <w:rsid w:val="006C6103"/>
    <w:rsid w:val="006F512B"/>
    <w:rsid w:val="0074672B"/>
    <w:rsid w:val="00754A96"/>
    <w:rsid w:val="00781F36"/>
    <w:rsid w:val="007B05E9"/>
    <w:rsid w:val="007D7ECC"/>
    <w:rsid w:val="00832980"/>
    <w:rsid w:val="00936784"/>
    <w:rsid w:val="00951A00"/>
    <w:rsid w:val="009D7F33"/>
    <w:rsid w:val="009E5A6E"/>
    <w:rsid w:val="009F2C6B"/>
    <w:rsid w:val="00A122AB"/>
    <w:rsid w:val="00A34FDF"/>
    <w:rsid w:val="00A36ECA"/>
    <w:rsid w:val="00A54850"/>
    <w:rsid w:val="00A64A75"/>
    <w:rsid w:val="00A80200"/>
    <w:rsid w:val="00AA287E"/>
    <w:rsid w:val="00AF2BD9"/>
    <w:rsid w:val="00B757B8"/>
    <w:rsid w:val="00BA4500"/>
    <w:rsid w:val="00C725BA"/>
    <w:rsid w:val="00CC5630"/>
    <w:rsid w:val="00D54700"/>
    <w:rsid w:val="00D606B2"/>
    <w:rsid w:val="00D6160D"/>
    <w:rsid w:val="00D970FB"/>
    <w:rsid w:val="00DB0B46"/>
    <w:rsid w:val="00DD69E7"/>
    <w:rsid w:val="00E0403D"/>
    <w:rsid w:val="00EC05FC"/>
    <w:rsid w:val="00F53E68"/>
    <w:rsid w:val="00F5489D"/>
    <w:rsid w:val="00FA6B6E"/>
    <w:rsid w:val="00FE3106"/>
    <w:rsid w:val="00FF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A1FA"/>
  <w15:chartTrackingRefBased/>
  <w15:docId w15:val="{AA4F5CDE-913F-1348-B7DA-4479A26C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200"/>
    <w:pPr>
      <w:tabs>
        <w:tab w:val="center" w:pos="4680"/>
        <w:tab w:val="right" w:pos="9360"/>
      </w:tabs>
    </w:pPr>
  </w:style>
  <w:style w:type="character" w:customStyle="1" w:styleId="HeaderChar">
    <w:name w:val="Header Char"/>
    <w:basedOn w:val="DefaultParagraphFont"/>
    <w:link w:val="Header"/>
    <w:uiPriority w:val="99"/>
    <w:rsid w:val="00A80200"/>
  </w:style>
  <w:style w:type="paragraph" w:styleId="Footer">
    <w:name w:val="footer"/>
    <w:basedOn w:val="Normal"/>
    <w:link w:val="FooterChar"/>
    <w:uiPriority w:val="99"/>
    <w:unhideWhenUsed/>
    <w:rsid w:val="00A80200"/>
    <w:pPr>
      <w:tabs>
        <w:tab w:val="center" w:pos="4680"/>
        <w:tab w:val="right" w:pos="9360"/>
      </w:tabs>
    </w:pPr>
  </w:style>
  <w:style w:type="character" w:customStyle="1" w:styleId="FooterChar">
    <w:name w:val="Footer Char"/>
    <w:basedOn w:val="DefaultParagraphFont"/>
    <w:link w:val="Footer"/>
    <w:uiPriority w:val="99"/>
    <w:rsid w:val="00A80200"/>
  </w:style>
  <w:style w:type="character" w:styleId="Hyperlink">
    <w:name w:val="Hyperlink"/>
    <w:basedOn w:val="DefaultParagraphFont"/>
    <w:uiPriority w:val="99"/>
    <w:unhideWhenUsed/>
    <w:rsid w:val="005F78CB"/>
    <w:rPr>
      <w:color w:val="0563C1" w:themeColor="hyperlink"/>
      <w:u w:val="single"/>
    </w:rPr>
  </w:style>
  <w:style w:type="character" w:styleId="UnresolvedMention">
    <w:name w:val="Unresolved Mention"/>
    <w:basedOn w:val="DefaultParagraphFont"/>
    <w:uiPriority w:val="99"/>
    <w:semiHidden/>
    <w:unhideWhenUsed/>
    <w:rsid w:val="005F78CB"/>
    <w:rPr>
      <w:color w:val="605E5C"/>
      <w:shd w:val="clear" w:color="auto" w:fill="E1DFDD"/>
    </w:rPr>
  </w:style>
  <w:style w:type="character" w:customStyle="1" w:styleId="apple-converted-space">
    <w:name w:val="apple-converted-space"/>
    <w:basedOn w:val="DefaultParagraphFont"/>
    <w:rsid w:val="00301611"/>
  </w:style>
  <w:style w:type="paragraph" w:customStyle="1" w:styleId="zfr3q">
    <w:name w:val="zfr3q"/>
    <w:basedOn w:val="Normal"/>
    <w:rsid w:val="00F53E68"/>
    <w:pPr>
      <w:spacing w:before="100" w:beforeAutospacing="1" w:after="100" w:afterAutospacing="1"/>
    </w:pPr>
    <w:rPr>
      <w:rFonts w:ascii="Times New Roman" w:eastAsia="Times New Roman" w:hAnsi="Times New Roman" w:cs="Times New Roman"/>
      <w:kern w:val="0"/>
      <w14:ligatures w14:val="none"/>
    </w:rPr>
  </w:style>
  <w:style w:type="character" w:customStyle="1" w:styleId="c9dxtc">
    <w:name w:val="c9dxtc"/>
    <w:basedOn w:val="DefaultParagraphFont"/>
    <w:rsid w:val="00F53E68"/>
  </w:style>
  <w:style w:type="character" w:styleId="FollowedHyperlink">
    <w:name w:val="FollowedHyperlink"/>
    <w:basedOn w:val="DefaultParagraphFont"/>
    <w:uiPriority w:val="99"/>
    <w:semiHidden/>
    <w:unhideWhenUsed/>
    <w:rsid w:val="00DB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4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vercityteachers.org/news-updates" TargetMode="External"/><Relationship Id="rId3" Type="http://schemas.openxmlformats.org/officeDocument/2006/relationships/webSettings" Target="webSettings.xml"/><Relationship Id="rId7" Type="http://schemas.openxmlformats.org/officeDocument/2006/relationships/hyperlink" Target="https://www.athleticbusiness.com/project-galleries/aquatic-design-portfolio/gUa8KBACnj/santa-monica-high-school-pool?fbclid=IwAR0ZrCd6SRJUPmmqHD7pvK4_b8He6_TE6CnXUk8mlfSaA3WJIAlYuUUDz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usdfutureready.org/?fbclid=IwAR2Qetdbu608VMs75kKO1vsfwIvYjf5VitQ6BqJlWue5VeR6i80mop8T-N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Rudin</dc:creator>
  <cp:keywords/>
  <dc:description/>
  <cp:lastModifiedBy>Eric Rudin</cp:lastModifiedBy>
  <cp:revision>2</cp:revision>
  <dcterms:created xsi:type="dcterms:W3CDTF">2024-01-09T16:37:00Z</dcterms:created>
  <dcterms:modified xsi:type="dcterms:W3CDTF">2024-01-09T16:37:00Z</dcterms:modified>
</cp:coreProperties>
</file>